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7793" w14:textId="0C800BCA" w:rsidR="000A371A" w:rsidRDefault="000A371A">
      <w:r>
        <w:t>View Related Events page:</w:t>
      </w:r>
    </w:p>
    <w:p w14:paraId="54852C9F" w14:textId="709C7CCB" w:rsidR="000A371A" w:rsidRDefault="000A371A">
      <w:r w:rsidRPr="000A371A">
        <w:drawing>
          <wp:inline distT="0" distB="0" distL="0" distR="0" wp14:anchorId="0C7F7921" wp14:editId="4B89716B">
            <wp:extent cx="5731510" cy="1716405"/>
            <wp:effectExtent l="0" t="0" r="2540" b="0"/>
            <wp:docPr id="10728426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4262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568F" w14:textId="09D7FA1F" w:rsidR="000A371A" w:rsidRPr="000A371A" w:rsidRDefault="000A371A">
      <w:pPr>
        <w:rPr>
          <w:b/>
          <w:bCs/>
        </w:rPr>
      </w:pPr>
      <w:r w:rsidRPr="000A371A">
        <w:rPr>
          <w:b/>
          <w:bCs/>
        </w:rPr>
        <w:t xml:space="preserve">Editing the pattern: </w:t>
      </w:r>
    </w:p>
    <w:p w14:paraId="3A7CE5DF" w14:textId="091D04D3" w:rsidR="000A371A" w:rsidRDefault="000A371A">
      <w:r>
        <w:t>Requirement: To expose the below page to an external application and when the users clicks on a button (pattern name), it should direct that specific pattern.</w:t>
      </w:r>
    </w:p>
    <w:p w14:paraId="760E2246" w14:textId="6FB88B2D" w:rsidR="000A371A" w:rsidRDefault="000A371A">
      <w:r w:rsidRPr="000A371A">
        <w:t>https://netcool02-sa.vodacom.corp:17311/ibm/console/navigation.do?XSS=4f92c8fc737609928d9412c2330e3f94&amp;wpageid=com.ibm.isclite.welcomeportlet.layoutElement.A&amp;moduleRef=com.ibm.isclite.ISCAdminPortlet&amp;isLoginURL=true#tip.1706679905988</w:t>
      </w:r>
    </w:p>
    <w:p w14:paraId="007F9B87" w14:textId="47C2EA09" w:rsidR="000A371A" w:rsidRDefault="000A371A">
      <w:r w:rsidRPr="000A371A">
        <w:drawing>
          <wp:inline distT="0" distB="0" distL="0" distR="0" wp14:anchorId="1B992A8C" wp14:editId="77B04F87">
            <wp:extent cx="5731510" cy="1835785"/>
            <wp:effectExtent l="0" t="0" r="2540" b="0"/>
            <wp:docPr id="1219076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769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1A"/>
    <w:rsid w:val="000A371A"/>
    <w:rsid w:val="008D27E2"/>
    <w:rsid w:val="00A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09B4"/>
  <w15:chartTrackingRefBased/>
  <w15:docId w15:val="{851091AF-0518-474F-BFB4-700DEDD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IBM Corporation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VINITH Kumar1</dc:creator>
  <cp:keywords/>
  <dc:description/>
  <cp:lastModifiedBy>VINITH Kumar1</cp:lastModifiedBy>
  <cp:revision>1</cp:revision>
  <dcterms:created xsi:type="dcterms:W3CDTF">2024-01-31T05:51:00Z</dcterms:created>
  <dcterms:modified xsi:type="dcterms:W3CDTF">2024-01-31T05:54:00Z</dcterms:modified>
</cp:coreProperties>
</file>